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93" w:rsidRDefault="00B0422F" w:rsidP="00734693">
      <w:bookmarkStart w:id="0" w:name="_GoBack"/>
      <w:bookmarkEnd w:id="0"/>
      <w:r w:rsidRPr="00B0422F">
        <w:t>Please enter the candidate’s name and then complete all sections below to confirm that you fully support their application</w:t>
      </w:r>
      <w:r w:rsidR="00734693">
        <w:t xml:space="preserve"> for</w:t>
      </w:r>
      <w:r w:rsidR="00891EAC">
        <w:t xml:space="preserve"> </w:t>
      </w:r>
      <w:r w:rsidR="00D4522F">
        <w:t>the L4 Diploma for School Business Managers</w:t>
      </w:r>
      <w:r w:rsidR="00B44ED9" w:rsidRPr="00B44ED9">
        <w:t xml:space="preserve"> programme.</w:t>
      </w:r>
    </w:p>
    <w:p w:rsidR="00132C7A" w:rsidRPr="00B0422F" w:rsidRDefault="00734693" w:rsidP="00B0422F">
      <w:r w:rsidRPr="00B0422F">
        <w:t>Please</w:t>
      </w:r>
      <w:r w:rsidR="00B0422F" w:rsidRPr="00B0422F">
        <w:t xml:space="preserve"> return the form to your colleague to upload alongside their application or email </w:t>
      </w:r>
      <w:r w:rsidR="00B0422F">
        <w:t>the completed form</w:t>
      </w:r>
      <w:r w:rsidRPr="00B0422F">
        <w:t xml:space="preserve"> </w:t>
      </w:r>
      <w:r w:rsidR="009C157A" w:rsidRPr="00B0422F">
        <w:t xml:space="preserve">to </w:t>
      </w:r>
      <w:hyperlink r:id="rId8" w:history="1">
        <w:r w:rsidR="009C157A" w:rsidRPr="00B0422F">
          <w:rPr>
            <w:rStyle w:val="Hyperlink"/>
          </w:rPr>
          <w:t>cpd@bestpracticenet.co.uk</w:t>
        </w:r>
      </w:hyperlink>
      <w:r w:rsidR="00B0422F" w:rsidRPr="00B0422F">
        <w:t>.</w:t>
      </w:r>
    </w:p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7655"/>
        <w:gridCol w:w="992"/>
        <w:gridCol w:w="993"/>
      </w:tblGrid>
      <w:tr w:rsidR="00456338" w:rsidRPr="00132C7A" w:rsidTr="0029559B">
        <w:tc>
          <w:tcPr>
            <w:tcW w:w="9640" w:type="dxa"/>
            <w:gridSpan w:val="3"/>
            <w:shd w:val="clear" w:color="auto" w:fill="auto"/>
          </w:tcPr>
          <w:p w:rsidR="00456338" w:rsidRPr="0029559B" w:rsidRDefault="00456338" w:rsidP="008065FB">
            <w:pPr>
              <w:pStyle w:val="BPNtablebody"/>
            </w:pPr>
            <w:r w:rsidRPr="0029559B">
              <w:t xml:space="preserve">Candidate name: </w:t>
            </w:r>
          </w:p>
        </w:tc>
      </w:tr>
      <w:tr w:rsidR="00456338" w:rsidRPr="00132C7A" w:rsidTr="00B44ED9">
        <w:tc>
          <w:tcPr>
            <w:tcW w:w="7655" w:type="dxa"/>
            <w:shd w:val="clear" w:color="auto" w:fill="auto"/>
          </w:tcPr>
          <w:p w:rsidR="00456338" w:rsidRDefault="00B0422F" w:rsidP="00B0422F">
            <w:pPr>
              <w:pStyle w:val="BPNtablebody"/>
            </w:pPr>
            <w:r w:rsidRPr="008753B7">
              <w:t xml:space="preserve">Can you confirm that </w:t>
            </w:r>
            <w:r>
              <w:t>you</w:t>
            </w:r>
            <w:r w:rsidRPr="00901132">
              <w:t xml:space="preserve">/the school will provide sufficient support to the candidate to enable him/her to complete the </w:t>
            </w:r>
            <w:r w:rsidR="00D4522F">
              <w:t>L4 Diploma for School Business Managers</w:t>
            </w:r>
            <w:r w:rsidR="00D4522F" w:rsidRPr="00B44ED9">
              <w:t xml:space="preserve"> programme</w:t>
            </w:r>
            <w:r>
              <w:t>?</w:t>
            </w:r>
          </w:p>
        </w:tc>
        <w:tc>
          <w:tcPr>
            <w:tcW w:w="992" w:type="dxa"/>
            <w:shd w:val="clear" w:color="auto" w:fill="auto"/>
          </w:tcPr>
          <w:p w:rsidR="00456338" w:rsidRDefault="00456338" w:rsidP="008065FB">
            <w:pPr>
              <w:pStyle w:val="BPNtable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625C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993" w:type="dxa"/>
            <w:shd w:val="clear" w:color="auto" w:fill="auto"/>
          </w:tcPr>
          <w:p w:rsidR="00456338" w:rsidRDefault="00456338" w:rsidP="008065FB">
            <w:pPr>
              <w:pStyle w:val="BPNtablebody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625C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0422F" w:rsidRPr="00132C7A" w:rsidTr="00B44ED9">
        <w:tc>
          <w:tcPr>
            <w:tcW w:w="7655" w:type="dxa"/>
            <w:shd w:val="clear" w:color="auto" w:fill="auto"/>
          </w:tcPr>
          <w:p w:rsidR="00B0422F" w:rsidRDefault="00B0422F" w:rsidP="008E6383">
            <w:pPr>
              <w:pStyle w:val="BPNtablebody"/>
            </w:pPr>
            <w:r w:rsidRPr="008753B7">
              <w:t xml:space="preserve">Can </w:t>
            </w:r>
            <w:r>
              <w:t xml:space="preserve">you </w:t>
            </w:r>
            <w:r w:rsidRPr="00B44ED9">
              <w:t>confirm that the candidate has been DBS checked and/or ISA registered in accordance with government regulations and is considered safe to work with children</w:t>
            </w:r>
            <w:r w:rsidRPr="008753B7">
              <w:t>?</w:t>
            </w:r>
          </w:p>
        </w:tc>
        <w:tc>
          <w:tcPr>
            <w:tcW w:w="992" w:type="dxa"/>
            <w:shd w:val="clear" w:color="auto" w:fill="auto"/>
          </w:tcPr>
          <w:p w:rsidR="00B0422F" w:rsidRDefault="00B0422F" w:rsidP="008065FB">
            <w:pPr>
              <w:pStyle w:val="BPNtable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625C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993" w:type="dxa"/>
            <w:shd w:val="clear" w:color="auto" w:fill="auto"/>
          </w:tcPr>
          <w:p w:rsidR="00B0422F" w:rsidRDefault="00B0422F" w:rsidP="008065FB">
            <w:pPr>
              <w:pStyle w:val="BPNtablebody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625C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0422F" w:rsidRPr="00132C7A" w:rsidTr="00B44ED9">
        <w:tc>
          <w:tcPr>
            <w:tcW w:w="7655" w:type="dxa"/>
            <w:shd w:val="clear" w:color="auto" w:fill="auto"/>
          </w:tcPr>
          <w:p w:rsidR="00B0422F" w:rsidRDefault="00B0422F" w:rsidP="00D4522F">
            <w:pPr>
              <w:pStyle w:val="BPNtablebody"/>
            </w:pPr>
            <w:r w:rsidRPr="008753B7">
              <w:t xml:space="preserve">Can </w:t>
            </w:r>
            <w:r>
              <w:t xml:space="preserve">you </w:t>
            </w:r>
            <w:r w:rsidRPr="00B44ED9">
              <w:t>confirm that the candidate is empl</w:t>
            </w:r>
            <w:r>
              <w:t>oyed under a permanent or fixed-</w:t>
            </w:r>
            <w:r w:rsidRPr="00B44ED9">
              <w:t xml:space="preserve">term contract that will continue for at least </w:t>
            </w:r>
            <w:r w:rsidR="00D4522F">
              <w:t>18 months</w:t>
            </w:r>
            <w:r w:rsidRPr="00B44ED9">
              <w:t xml:space="preserve"> from the date of this application, until the </w:t>
            </w:r>
            <w:r w:rsidR="00D4522F">
              <w:t>L4 Diploma for School Business Managers is completed</w:t>
            </w:r>
            <w:r w:rsidRPr="008753B7">
              <w:t>?</w:t>
            </w:r>
          </w:p>
        </w:tc>
        <w:tc>
          <w:tcPr>
            <w:tcW w:w="992" w:type="dxa"/>
            <w:shd w:val="clear" w:color="auto" w:fill="auto"/>
          </w:tcPr>
          <w:p w:rsidR="00B0422F" w:rsidRDefault="00B0422F" w:rsidP="008065FB">
            <w:pPr>
              <w:pStyle w:val="BPNtablebody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625C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993" w:type="dxa"/>
            <w:shd w:val="clear" w:color="auto" w:fill="auto"/>
          </w:tcPr>
          <w:p w:rsidR="00B0422F" w:rsidRDefault="00B0422F" w:rsidP="008065FB">
            <w:pPr>
              <w:pStyle w:val="BPNtablebody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625C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:rsidR="00456338" w:rsidRDefault="003606DB" w:rsidP="003606DB">
      <w:pPr>
        <w:pStyle w:val="Heading2"/>
      </w:pPr>
      <w:r w:rsidRPr="008753B7">
        <w:t>Supporting Information</w:t>
      </w:r>
    </w:p>
    <w:p w:rsidR="003606DB" w:rsidRDefault="003606DB" w:rsidP="00456338">
      <w:r w:rsidRPr="008753B7">
        <w:t>Please use the space below if you would like to supply any further information to support the candidate’s application.</w:t>
      </w:r>
    </w:p>
    <w:tbl>
      <w:tblPr>
        <w:tblW w:w="4899" w:type="pct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ayout w:type="fixed"/>
        <w:tblLook w:val="01E0" w:firstRow="1" w:lastRow="1" w:firstColumn="1" w:lastColumn="1" w:noHBand="0" w:noVBand="0"/>
      </w:tblPr>
      <w:tblGrid>
        <w:gridCol w:w="9655"/>
      </w:tblGrid>
      <w:tr w:rsidR="00891EAC" w:rsidRPr="008753B7" w:rsidTr="00733705">
        <w:trPr>
          <w:trHeight w:val="1701"/>
        </w:trPr>
        <w:tc>
          <w:tcPr>
            <w:tcW w:w="5000" w:type="pct"/>
            <w:shd w:val="clear" w:color="auto" w:fill="auto"/>
          </w:tcPr>
          <w:p w:rsidR="00891EAC" w:rsidRPr="008753B7" w:rsidRDefault="00891EAC" w:rsidP="00C60293">
            <w:pPr>
              <w:pStyle w:val="BPNtablebody"/>
            </w:pPr>
          </w:p>
        </w:tc>
      </w:tr>
    </w:tbl>
    <w:p w:rsidR="008065FB" w:rsidRPr="00B44ED9" w:rsidRDefault="008065FB" w:rsidP="00B44ED9">
      <w:pPr>
        <w:pStyle w:val="BPNtableheader"/>
      </w:pPr>
    </w:p>
    <w:p w:rsidR="00456338" w:rsidRPr="004649EB" w:rsidRDefault="00456338" w:rsidP="00456338">
      <w:r w:rsidRPr="004649EB">
        <w:t>Please sign below to confirm that you agr</w:t>
      </w:r>
      <w:r>
        <w:t>ee with the following statement</w:t>
      </w:r>
      <w:r w:rsidR="00F71B29">
        <w:t>s</w:t>
      </w:r>
      <w:r w:rsidRPr="004649EB">
        <w:t>:</w:t>
      </w:r>
    </w:p>
    <w:p w:rsidR="00B0422F" w:rsidRDefault="00B0422F" w:rsidP="009C157A">
      <w:pPr>
        <w:pStyle w:val="BodyText2"/>
        <w:rPr>
          <w:i/>
        </w:rPr>
      </w:pPr>
      <w:r w:rsidRPr="00B0422F">
        <w:rPr>
          <w:i/>
        </w:rPr>
        <w:t>‘I confirm that I have read and understand the terms and conditions and that the information given above is accurate to the best of my knowledge’</w:t>
      </w:r>
    </w:p>
    <w:p w:rsidR="00891EAC" w:rsidRPr="009C157A" w:rsidRDefault="00D4522F" w:rsidP="009C157A">
      <w:pPr>
        <w:pStyle w:val="BodyText2"/>
        <w:rPr>
          <w:i/>
        </w:rPr>
      </w:pPr>
      <w:r>
        <w:rPr>
          <w:i/>
        </w:rPr>
        <w:t>‘The school is</w:t>
      </w:r>
      <w:r w:rsidR="00891EAC" w:rsidRPr="009C157A">
        <w:rPr>
          <w:i/>
        </w:rPr>
        <w:t xml:space="preserve"> aware of </w:t>
      </w:r>
      <w:r w:rsidR="00247931" w:rsidRPr="009C157A">
        <w:rPr>
          <w:i/>
        </w:rPr>
        <w:t xml:space="preserve">and prepared to pay </w:t>
      </w:r>
      <w:r w:rsidR="008065FB" w:rsidRPr="009C157A">
        <w:rPr>
          <w:i/>
        </w:rPr>
        <w:t>the total cost’</w:t>
      </w:r>
    </w:p>
    <w:p w:rsidR="00891EAC" w:rsidRDefault="00891EAC" w:rsidP="009C157A">
      <w:pPr>
        <w:pStyle w:val="BodyText2"/>
        <w:rPr>
          <w:i/>
        </w:rPr>
      </w:pPr>
      <w:r w:rsidRPr="009C157A">
        <w:rPr>
          <w:i/>
        </w:rPr>
        <w:t xml:space="preserve">‘I am willing to support the candidate through the </w:t>
      </w:r>
      <w:r w:rsidR="00D4522F">
        <w:rPr>
          <w:i/>
        </w:rPr>
        <w:t>L4 DSBM</w:t>
      </w:r>
      <w:r w:rsidRPr="009C157A">
        <w:rPr>
          <w:i/>
        </w:rPr>
        <w:t xml:space="preserve"> programme.’</w:t>
      </w:r>
    </w:p>
    <w:p w:rsidR="00995BF7" w:rsidRPr="009C157A" w:rsidRDefault="00995BF7" w:rsidP="009C157A">
      <w:pPr>
        <w:pStyle w:val="BodyText2"/>
        <w:rPr>
          <w:i/>
        </w:rPr>
      </w:pPr>
      <w:r>
        <w:rPr>
          <w:i/>
        </w:rPr>
        <w:t xml:space="preserve">‘I have read and agree to the </w:t>
      </w:r>
      <w:hyperlink r:id="rId9" w:history="1">
        <w:r w:rsidRPr="00995BF7">
          <w:rPr>
            <w:rStyle w:val="Hyperlink"/>
            <w:i/>
          </w:rPr>
          <w:t>BPN terms and conditions</w:t>
        </w:r>
      </w:hyperlink>
      <w:r>
        <w:rPr>
          <w:i/>
        </w:rPr>
        <w:t>’</w:t>
      </w:r>
    </w:p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456338" w:rsidRPr="00132C7A" w:rsidTr="0029559B">
        <w:tc>
          <w:tcPr>
            <w:tcW w:w="4820" w:type="dxa"/>
            <w:shd w:val="clear" w:color="auto" w:fill="auto"/>
          </w:tcPr>
          <w:p w:rsidR="00456338" w:rsidRPr="007B1B0C" w:rsidRDefault="00456338" w:rsidP="008065FB">
            <w:pPr>
              <w:pStyle w:val="BPNtablebody"/>
            </w:pPr>
            <w:r w:rsidRPr="0029559B">
              <w:t xml:space="preserve">Signed:  </w:t>
            </w:r>
          </w:p>
        </w:tc>
        <w:tc>
          <w:tcPr>
            <w:tcW w:w="4820" w:type="dxa"/>
            <w:shd w:val="clear" w:color="auto" w:fill="auto"/>
          </w:tcPr>
          <w:p w:rsidR="00456338" w:rsidRPr="0029559B" w:rsidRDefault="00456338" w:rsidP="008065FB">
            <w:pPr>
              <w:pStyle w:val="BPNtablebody"/>
            </w:pPr>
            <w:r w:rsidRPr="0029559B">
              <w:t xml:space="preserve">Date: </w:t>
            </w:r>
          </w:p>
        </w:tc>
      </w:tr>
      <w:tr w:rsidR="00456338" w:rsidRPr="00132C7A" w:rsidTr="0029559B">
        <w:tc>
          <w:tcPr>
            <w:tcW w:w="4820" w:type="dxa"/>
            <w:shd w:val="clear" w:color="auto" w:fill="auto"/>
          </w:tcPr>
          <w:p w:rsidR="00456338" w:rsidRPr="007B1B0C" w:rsidRDefault="008065FB" w:rsidP="008065FB">
            <w:pPr>
              <w:pStyle w:val="BPNtablebody"/>
            </w:pPr>
            <w:r>
              <w:t>N</w:t>
            </w:r>
            <w:r w:rsidR="00456338">
              <w:t xml:space="preserve">ame: </w:t>
            </w:r>
          </w:p>
        </w:tc>
        <w:tc>
          <w:tcPr>
            <w:tcW w:w="4820" w:type="dxa"/>
            <w:shd w:val="clear" w:color="auto" w:fill="auto"/>
          </w:tcPr>
          <w:p w:rsidR="00456338" w:rsidRPr="007B1B0C" w:rsidRDefault="00456338" w:rsidP="008065FB">
            <w:pPr>
              <w:pStyle w:val="BPNtablebody"/>
            </w:pPr>
            <w:r>
              <w:t>Role:</w:t>
            </w:r>
          </w:p>
        </w:tc>
      </w:tr>
      <w:tr w:rsidR="00456338" w:rsidRPr="00132C7A" w:rsidTr="0029559B">
        <w:tc>
          <w:tcPr>
            <w:tcW w:w="9640" w:type="dxa"/>
            <w:gridSpan w:val="2"/>
            <w:shd w:val="clear" w:color="auto" w:fill="auto"/>
          </w:tcPr>
          <w:p w:rsidR="00456338" w:rsidRDefault="00456338" w:rsidP="008065FB">
            <w:pPr>
              <w:pStyle w:val="BPNtablebody"/>
            </w:pPr>
            <w:r>
              <w:t>School name:</w:t>
            </w:r>
          </w:p>
        </w:tc>
      </w:tr>
      <w:tr w:rsidR="009473DF" w:rsidRPr="00132C7A" w:rsidTr="0029559B">
        <w:tc>
          <w:tcPr>
            <w:tcW w:w="9640" w:type="dxa"/>
            <w:gridSpan w:val="2"/>
            <w:shd w:val="clear" w:color="auto" w:fill="auto"/>
          </w:tcPr>
          <w:p w:rsidR="009473DF" w:rsidRDefault="009473DF" w:rsidP="008065FB">
            <w:pPr>
              <w:pStyle w:val="BPNtablebody"/>
            </w:pPr>
            <w:r>
              <w:t xml:space="preserve">Contact telephone number: </w:t>
            </w:r>
          </w:p>
        </w:tc>
      </w:tr>
    </w:tbl>
    <w:p w:rsidR="00456338" w:rsidRPr="00F71B29" w:rsidRDefault="00456338" w:rsidP="00F71B29">
      <w:pPr>
        <w:rPr>
          <w:sz w:val="20"/>
          <w:szCs w:val="20"/>
        </w:rPr>
      </w:pPr>
    </w:p>
    <w:sectPr w:rsidR="00456338" w:rsidRPr="00F71B29" w:rsidSect="003606D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1134" w:left="1134" w:header="709" w:footer="1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50" w:rsidRDefault="001E3D50">
      <w:r>
        <w:separator/>
      </w:r>
    </w:p>
  </w:endnote>
  <w:endnote w:type="continuationSeparator" w:id="0">
    <w:p w:rsidR="001E3D50" w:rsidRDefault="001E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85F" w:rsidRPr="0029559B" w:rsidRDefault="00CB785F" w:rsidP="0007054C">
    <w:pPr>
      <w:pStyle w:val="Footer"/>
      <w:tabs>
        <w:tab w:val="clear" w:pos="8306"/>
        <w:tab w:val="right" w:pos="9639"/>
      </w:tabs>
      <w:spacing w:after="0"/>
      <w:jc w:val="right"/>
      <w:rPr>
        <w:rStyle w:val="PageNumber"/>
        <w:b/>
        <w:color w:val="717171"/>
        <w:sz w:val="20"/>
        <w:szCs w:val="20"/>
      </w:rPr>
    </w:pPr>
    <w:r w:rsidRPr="0029559B">
      <w:rPr>
        <w:rStyle w:val="PageNumber"/>
        <w:b/>
        <w:color w:val="717171"/>
        <w:sz w:val="20"/>
        <w:szCs w:val="20"/>
      </w:rPr>
      <w:t>Consultancy and Professional Development for Education and Children's Services</w:t>
    </w:r>
    <w:r w:rsidR="0007054C" w:rsidRPr="0029559B">
      <w:rPr>
        <w:rStyle w:val="PageNumber"/>
        <w:color w:val="898989"/>
        <w:sz w:val="16"/>
        <w:szCs w:val="16"/>
      </w:rPr>
      <w:tab/>
      <w:t xml:space="preserve">Issue date: </w:t>
    </w:r>
    <w:proofErr w:type="spellStart"/>
    <w:r w:rsidR="0007054C" w:rsidRPr="0029559B">
      <w:rPr>
        <w:rStyle w:val="PageNumber"/>
        <w:color w:val="898989"/>
        <w:sz w:val="16"/>
        <w:szCs w:val="16"/>
      </w:rPr>
      <w:t>dd</w:t>
    </w:r>
    <w:proofErr w:type="spellEnd"/>
    <w:r w:rsidR="0007054C" w:rsidRPr="0029559B">
      <w:rPr>
        <w:rStyle w:val="PageNumber"/>
        <w:color w:val="898989"/>
        <w:sz w:val="16"/>
        <w:szCs w:val="16"/>
      </w:rPr>
      <w:t>/mm/</w:t>
    </w:r>
    <w:proofErr w:type="spellStart"/>
    <w:r w:rsidR="0007054C" w:rsidRPr="0029559B">
      <w:rPr>
        <w:rStyle w:val="PageNumber"/>
        <w:color w:val="898989"/>
        <w:sz w:val="16"/>
        <w:szCs w:val="16"/>
      </w:rPr>
      <w:t>yy</w:t>
    </w:r>
    <w:proofErr w:type="spellEnd"/>
  </w:p>
  <w:p w:rsidR="00CB785F" w:rsidRPr="0029559B" w:rsidRDefault="00CB785F" w:rsidP="00516774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>Best Practice Network Ltd, Registered Office: 111 - 117 Victoria Street, Bristol, BS1 6AX</w:t>
    </w:r>
    <w:r w:rsidRPr="0029559B">
      <w:rPr>
        <w:rStyle w:val="PageNumber"/>
        <w:color w:val="898989"/>
        <w:sz w:val="16"/>
        <w:szCs w:val="16"/>
      </w:rPr>
      <w:tab/>
      <w:t>ISO 9001:2008 - ISO 27001:2005</w:t>
    </w:r>
  </w:p>
  <w:p w:rsidR="00CB785F" w:rsidRPr="0029559B" w:rsidRDefault="00CB785F" w:rsidP="00516774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>Registered No. 4472661 England &amp; Wales, VAT No. 974 9698 34</w:t>
    </w:r>
    <w:r w:rsidRPr="0029559B">
      <w:rPr>
        <w:rStyle w:val="PageNumber"/>
        <w:color w:val="898989"/>
        <w:sz w:val="16"/>
        <w:szCs w:val="16"/>
      </w:rPr>
      <w:tab/>
    </w:r>
    <w:r w:rsidRPr="0029559B">
      <w:rPr>
        <w:rStyle w:val="PageNumber"/>
        <w:color w:val="898989"/>
        <w:sz w:val="16"/>
        <w:szCs w:val="16"/>
      </w:rPr>
      <w:tab/>
      <w:t>37061/B/0001/UK/En</w:t>
    </w:r>
  </w:p>
  <w:p w:rsidR="00CB785F" w:rsidRPr="000543ED" w:rsidRDefault="00CB785F" w:rsidP="007471AE">
    <w:pPr>
      <w:pStyle w:val="Footer"/>
      <w:tabs>
        <w:tab w:val="clear" w:pos="8306"/>
        <w:tab w:val="right" w:pos="8820"/>
      </w:tabs>
      <w:spacing w:after="0"/>
      <w:rPr>
        <w:rStyle w:val="PageNumber"/>
        <w:color w:val="717171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20" w:rsidRPr="0029559B" w:rsidRDefault="00012B20" w:rsidP="00012B20">
    <w:pPr>
      <w:pStyle w:val="Footer"/>
      <w:tabs>
        <w:tab w:val="clear" w:pos="8306"/>
        <w:tab w:val="right" w:pos="9639"/>
      </w:tabs>
      <w:spacing w:after="0"/>
      <w:jc w:val="right"/>
      <w:rPr>
        <w:rStyle w:val="PageNumber"/>
        <w:b/>
        <w:color w:val="717171"/>
        <w:sz w:val="20"/>
        <w:szCs w:val="20"/>
      </w:rPr>
    </w:pPr>
    <w:r w:rsidRPr="0029559B">
      <w:rPr>
        <w:rStyle w:val="PageNumber"/>
        <w:b/>
        <w:color w:val="717171"/>
        <w:sz w:val="20"/>
        <w:szCs w:val="20"/>
      </w:rPr>
      <w:t>School improvement, consultancy and professional development</w:t>
    </w:r>
    <w:r w:rsidRPr="0029559B">
      <w:rPr>
        <w:rStyle w:val="PageNumber"/>
        <w:b/>
        <w:color w:val="717171"/>
        <w:sz w:val="20"/>
        <w:szCs w:val="20"/>
      </w:rPr>
      <w:tab/>
    </w:r>
    <w:r w:rsidRPr="0029559B">
      <w:rPr>
        <w:rStyle w:val="PageNumber"/>
        <w:color w:val="898989"/>
        <w:sz w:val="16"/>
        <w:szCs w:val="16"/>
      </w:rPr>
      <w:t xml:space="preserve">Issue date: </w:t>
    </w:r>
    <w:r w:rsidR="00647392">
      <w:rPr>
        <w:rStyle w:val="PageNumber"/>
        <w:color w:val="898989"/>
        <w:sz w:val="16"/>
        <w:szCs w:val="16"/>
      </w:rPr>
      <w:t>10/05/18</w:t>
    </w:r>
    <w:r w:rsidR="008065FB">
      <w:rPr>
        <w:rStyle w:val="PageNumber"/>
        <w:color w:val="898989"/>
        <w:sz w:val="16"/>
        <w:szCs w:val="16"/>
      </w:rPr>
      <w:t xml:space="preserve"> Doc class: L0</w:t>
    </w:r>
  </w:p>
  <w:p w:rsidR="00012B20" w:rsidRPr="0029559B" w:rsidRDefault="00012B20" w:rsidP="008065FB">
    <w:pPr>
      <w:pStyle w:val="Footer"/>
      <w:tabs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 xml:space="preserve">Best Practice Network Ltd, </w:t>
    </w:r>
    <w:r w:rsidR="008065FB" w:rsidRPr="008065FB">
      <w:rPr>
        <w:rStyle w:val="PageNumber"/>
        <w:color w:val="898989"/>
        <w:sz w:val="16"/>
        <w:szCs w:val="16"/>
      </w:rPr>
      <w:t>Newminster House</w:t>
    </w:r>
    <w:r w:rsidR="008065FB">
      <w:rPr>
        <w:rStyle w:val="PageNumber"/>
        <w:color w:val="898989"/>
        <w:sz w:val="16"/>
        <w:szCs w:val="16"/>
      </w:rPr>
      <w:t xml:space="preserve">, </w:t>
    </w:r>
    <w:r w:rsidR="008065FB" w:rsidRPr="008065FB">
      <w:rPr>
        <w:rStyle w:val="PageNumber"/>
        <w:color w:val="898989"/>
        <w:sz w:val="16"/>
        <w:szCs w:val="16"/>
      </w:rPr>
      <w:t>27-29 Baldwin St, Bristol, BS1 1LT.</w:t>
    </w:r>
  </w:p>
  <w:p w:rsidR="00012B20" w:rsidRPr="0029559B" w:rsidRDefault="00012B20" w:rsidP="00012B20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>Registered No. 4472661 England &amp; Wales, VAT No. 974 9698 34</w:t>
    </w:r>
    <w:r w:rsidRPr="0029559B">
      <w:rPr>
        <w:rStyle w:val="PageNumber"/>
        <w:color w:val="898989"/>
        <w:sz w:val="16"/>
        <w:szCs w:val="16"/>
      </w:rPr>
      <w:tab/>
    </w:r>
    <w:r w:rsidRPr="0029559B">
      <w:rPr>
        <w:rStyle w:val="PageNumber"/>
        <w:color w:val="898989"/>
        <w:sz w:val="16"/>
        <w:szCs w:val="16"/>
      </w:rPr>
      <w:tab/>
    </w:r>
  </w:p>
  <w:p w:rsidR="00132C7A" w:rsidRPr="0029559B" w:rsidRDefault="00132C7A" w:rsidP="00132C7A">
    <w:pPr>
      <w:pStyle w:val="Footer"/>
      <w:tabs>
        <w:tab w:val="clear" w:pos="8306"/>
        <w:tab w:val="right" w:pos="9639"/>
      </w:tabs>
      <w:spacing w:after="0"/>
      <w:rPr>
        <w:color w:val="8989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50" w:rsidRDefault="001E3D50">
      <w:r>
        <w:separator/>
      </w:r>
    </w:p>
  </w:footnote>
  <w:footnote w:type="continuationSeparator" w:id="0">
    <w:p w:rsidR="001E3D50" w:rsidRDefault="001E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85F" w:rsidRDefault="00D4522F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-220980</wp:posOffset>
          </wp:positionV>
          <wp:extent cx="1619250" cy="696595"/>
          <wp:effectExtent l="0" t="0" r="0" b="8255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7A" w:rsidRDefault="00D4522F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4638675</wp:posOffset>
          </wp:positionH>
          <wp:positionV relativeFrom="paragraph">
            <wp:posOffset>-192405</wp:posOffset>
          </wp:positionV>
          <wp:extent cx="1670685" cy="713105"/>
          <wp:effectExtent l="0" t="0" r="5715" b="0"/>
          <wp:wrapNone/>
          <wp:docPr id="4" name="Picture 4" descr="BPN-logo_flat-fill_3-colour_3-colour-Black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PN-logo_flat-fill_3-colour_3-colour-Black-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-52705</wp:posOffset>
              </wp:positionV>
              <wp:extent cx="4495800" cy="4826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2C7A" w:rsidRPr="0029559B" w:rsidRDefault="007B1B0C" w:rsidP="00132C7A">
                          <w:pPr>
                            <w:spacing w:after="0"/>
                            <w:rPr>
                              <w:color w:val="898989"/>
                              <w:sz w:val="52"/>
                              <w:szCs w:val="52"/>
                            </w:rPr>
                          </w:pPr>
                          <w:r w:rsidRPr="0029559B">
                            <w:rPr>
                              <w:color w:val="898989"/>
                              <w:sz w:val="52"/>
                              <w:szCs w:val="52"/>
                            </w:rPr>
                            <w:t>School</w:t>
                          </w:r>
                          <w:r w:rsidR="00734693" w:rsidRPr="0029559B">
                            <w:rPr>
                              <w:color w:val="898989"/>
                              <w:sz w:val="52"/>
                              <w:szCs w:val="52"/>
                            </w:rPr>
                            <w:t xml:space="preserve"> declaration</w:t>
                          </w:r>
                        </w:p>
                      </w:txbxContent>
                    </wps:txbx>
                    <wps:bodyPr rot="0" vert="horz" wrap="square" lIns="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3pt;margin-top:-4.15pt;width:354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" stroked="f">
              <v:textbox inset="0">
                <w:txbxContent>
                  <w:p w:rsidR="00132C7A" w:rsidRPr="0029559B" w:rsidRDefault="007B1B0C" w:rsidP="00132C7A">
                    <w:pPr>
                      <w:spacing w:after="0"/>
                      <w:rPr>
                        <w:color w:val="898989"/>
                        <w:sz w:val="52"/>
                        <w:szCs w:val="52"/>
                      </w:rPr>
                    </w:pPr>
                    <w:r w:rsidRPr="0029559B">
                      <w:rPr>
                        <w:color w:val="898989"/>
                        <w:sz w:val="52"/>
                        <w:szCs w:val="52"/>
                      </w:rPr>
                      <w:t>School</w:t>
                    </w:r>
                    <w:r w:rsidR="00734693" w:rsidRPr="0029559B">
                      <w:rPr>
                        <w:color w:val="898989"/>
                        <w:sz w:val="52"/>
                        <w:szCs w:val="52"/>
                      </w:rPr>
                      <w:t xml:space="preserve"> declaration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562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624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AA3BBC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3">
    <w:nsid w:val="FFFFFF7F"/>
    <w:multiLevelType w:val="singleLevel"/>
    <w:tmpl w:val="CEA67680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>
    <w:nsid w:val="FFFFFF80"/>
    <w:multiLevelType w:val="singleLevel"/>
    <w:tmpl w:val="4F829E72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5">
    <w:nsid w:val="FFFFFF81"/>
    <w:multiLevelType w:val="singleLevel"/>
    <w:tmpl w:val="2910C39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18"/>
      </w:rPr>
    </w:lvl>
  </w:abstractNum>
  <w:abstractNum w:abstractNumId="6">
    <w:nsid w:val="FFFFFF82"/>
    <w:multiLevelType w:val="singleLevel"/>
    <w:tmpl w:val="D90E7020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7">
    <w:nsid w:val="FFFFFF83"/>
    <w:multiLevelType w:val="singleLevel"/>
    <w:tmpl w:val="448C0686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18"/>
      </w:rPr>
    </w:lvl>
  </w:abstractNum>
  <w:abstractNum w:abstractNumId="8">
    <w:nsid w:val="FFFFFF88"/>
    <w:multiLevelType w:val="singleLevel"/>
    <w:tmpl w:val="F78EC5AE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9">
    <w:nsid w:val="FFFFFF89"/>
    <w:multiLevelType w:val="singleLevel"/>
    <w:tmpl w:val="68F88EE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</w:abstractNum>
  <w:abstractNum w:abstractNumId="10">
    <w:nsid w:val="073E7658"/>
    <w:multiLevelType w:val="multilevel"/>
    <w:tmpl w:val="7F00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1A65C9B"/>
    <w:multiLevelType w:val="hybridMultilevel"/>
    <w:tmpl w:val="BAE8F2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E4ACD"/>
    <w:multiLevelType w:val="hybridMultilevel"/>
    <w:tmpl w:val="154A318E"/>
    <w:lvl w:ilvl="0" w:tplc="D9CAB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1545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D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C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60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8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07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4F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93"/>
    <w:rsid w:val="00000692"/>
    <w:rsid w:val="00012B20"/>
    <w:rsid w:val="0001302E"/>
    <w:rsid w:val="00013309"/>
    <w:rsid w:val="000173C2"/>
    <w:rsid w:val="000174C4"/>
    <w:rsid w:val="000219B0"/>
    <w:rsid w:val="00022470"/>
    <w:rsid w:val="0002403D"/>
    <w:rsid w:val="00025B89"/>
    <w:rsid w:val="00040554"/>
    <w:rsid w:val="00043507"/>
    <w:rsid w:val="00047337"/>
    <w:rsid w:val="0004768B"/>
    <w:rsid w:val="00047D4A"/>
    <w:rsid w:val="00052A56"/>
    <w:rsid w:val="000531A4"/>
    <w:rsid w:val="00053DB4"/>
    <w:rsid w:val="000543ED"/>
    <w:rsid w:val="00054BB9"/>
    <w:rsid w:val="000566BA"/>
    <w:rsid w:val="00061341"/>
    <w:rsid w:val="0006334E"/>
    <w:rsid w:val="000640D4"/>
    <w:rsid w:val="00064285"/>
    <w:rsid w:val="000662D0"/>
    <w:rsid w:val="000703F3"/>
    <w:rsid w:val="0007054C"/>
    <w:rsid w:val="00070BDA"/>
    <w:rsid w:val="00072F0D"/>
    <w:rsid w:val="000737DF"/>
    <w:rsid w:val="00075797"/>
    <w:rsid w:val="00083F48"/>
    <w:rsid w:val="0008492E"/>
    <w:rsid w:val="00084FAF"/>
    <w:rsid w:val="00085560"/>
    <w:rsid w:val="00085738"/>
    <w:rsid w:val="00087CE2"/>
    <w:rsid w:val="000946C6"/>
    <w:rsid w:val="000966A0"/>
    <w:rsid w:val="00097ECA"/>
    <w:rsid w:val="000A1C0F"/>
    <w:rsid w:val="000A1DBF"/>
    <w:rsid w:val="000A2AC4"/>
    <w:rsid w:val="000A4F6D"/>
    <w:rsid w:val="000A7A36"/>
    <w:rsid w:val="000B4236"/>
    <w:rsid w:val="000C3BEB"/>
    <w:rsid w:val="000C5155"/>
    <w:rsid w:val="000D024E"/>
    <w:rsid w:val="000D0FBA"/>
    <w:rsid w:val="000D2869"/>
    <w:rsid w:val="000E141C"/>
    <w:rsid w:val="000E42D4"/>
    <w:rsid w:val="000F0C67"/>
    <w:rsid w:val="000F0D60"/>
    <w:rsid w:val="000F0E8E"/>
    <w:rsid w:val="000F2770"/>
    <w:rsid w:val="000F311F"/>
    <w:rsid w:val="0010212A"/>
    <w:rsid w:val="0010243C"/>
    <w:rsid w:val="00102C04"/>
    <w:rsid w:val="00102ECB"/>
    <w:rsid w:val="00102F71"/>
    <w:rsid w:val="00110D77"/>
    <w:rsid w:val="00112BA9"/>
    <w:rsid w:val="001239F2"/>
    <w:rsid w:val="001275C9"/>
    <w:rsid w:val="001303DB"/>
    <w:rsid w:val="00130660"/>
    <w:rsid w:val="00130852"/>
    <w:rsid w:val="00130A2E"/>
    <w:rsid w:val="00132C7A"/>
    <w:rsid w:val="00133353"/>
    <w:rsid w:val="00133FCC"/>
    <w:rsid w:val="00134BE0"/>
    <w:rsid w:val="00136542"/>
    <w:rsid w:val="00137A59"/>
    <w:rsid w:val="00140726"/>
    <w:rsid w:val="00142668"/>
    <w:rsid w:val="00142C15"/>
    <w:rsid w:val="00143DC6"/>
    <w:rsid w:val="00147A0B"/>
    <w:rsid w:val="00147F77"/>
    <w:rsid w:val="00152671"/>
    <w:rsid w:val="00152780"/>
    <w:rsid w:val="0015308F"/>
    <w:rsid w:val="00153923"/>
    <w:rsid w:val="00153DC5"/>
    <w:rsid w:val="001547F0"/>
    <w:rsid w:val="001574C7"/>
    <w:rsid w:val="001576F0"/>
    <w:rsid w:val="001603D5"/>
    <w:rsid w:val="00161D5A"/>
    <w:rsid w:val="001638B0"/>
    <w:rsid w:val="00171B87"/>
    <w:rsid w:val="00174338"/>
    <w:rsid w:val="00175EA3"/>
    <w:rsid w:val="00176BEE"/>
    <w:rsid w:val="00177DD2"/>
    <w:rsid w:val="001841DB"/>
    <w:rsid w:val="00186E0C"/>
    <w:rsid w:val="00191915"/>
    <w:rsid w:val="00191BFD"/>
    <w:rsid w:val="00197B6E"/>
    <w:rsid w:val="001A6EFA"/>
    <w:rsid w:val="001A7A42"/>
    <w:rsid w:val="001B09B6"/>
    <w:rsid w:val="001B2A95"/>
    <w:rsid w:val="001B4186"/>
    <w:rsid w:val="001B49EF"/>
    <w:rsid w:val="001C1604"/>
    <w:rsid w:val="001C6204"/>
    <w:rsid w:val="001D64C1"/>
    <w:rsid w:val="001E3D50"/>
    <w:rsid w:val="001F1A29"/>
    <w:rsid w:val="001F2377"/>
    <w:rsid w:val="001F2F4D"/>
    <w:rsid w:val="002002B9"/>
    <w:rsid w:val="00203734"/>
    <w:rsid w:val="00205173"/>
    <w:rsid w:val="0020600C"/>
    <w:rsid w:val="002062CB"/>
    <w:rsid w:val="00207759"/>
    <w:rsid w:val="00207F9A"/>
    <w:rsid w:val="00210E1C"/>
    <w:rsid w:val="00211B15"/>
    <w:rsid w:val="002220B0"/>
    <w:rsid w:val="00225A4A"/>
    <w:rsid w:val="00227212"/>
    <w:rsid w:val="00233222"/>
    <w:rsid w:val="0023385A"/>
    <w:rsid w:val="00240263"/>
    <w:rsid w:val="00242759"/>
    <w:rsid w:val="0024454C"/>
    <w:rsid w:val="002455F7"/>
    <w:rsid w:val="002467C1"/>
    <w:rsid w:val="002469A1"/>
    <w:rsid w:val="00247931"/>
    <w:rsid w:val="00247E18"/>
    <w:rsid w:val="00256079"/>
    <w:rsid w:val="00257013"/>
    <w:rsid w:val="00262054"/>
    <w:rsid w:val="002646A3"/>
    <w:rsid w:val="00265885"/>
    <w:rsid w:val="002658CE"/>
    <w:rsid w:val="00267A06"/>
    <w:rsid w:val="002720CA"/>
    <w:rsid w:val="00280BCC"/>
    <w:rsid w:val="00283982"/>
    <w:rsid w:val="00283B3B"/>
    <w:rsid w:val="00284DFA"/>
    <w:rsid w:val="00286523"/>
    <w:rsid w:val="00290AE2"/>
    <w:rsid w:val="002935DB"/>
    <w:rsid w:val="0029559B"/>
    <w:rsid w:val="002967CE"/>
    <w:rsid w:val="002A0E08"/>
    <w:rsid w:val="002A4DE0"/>
    <w:rsid w:val="002B0E66"/>
    <w:rsid w:val="002B1BBA"/>
    <w:rsid w:val="002B2614"/>
    <w:rsid w:val="002B2E70"/>
    <w:rsid w:val="002B3DC9"/>
    <w:rsid w:val="002B61C9"/>
    <w:rsid w:val="002C18ED"/>
    <w:rsid w:val="002C1A96"/>
    <w:rsid w:val="002C1EC0"/>
    <w:rsid w:val="002C2DA0"/>
    <w:rsid w:val="002C6BD0"/>
    <w:rsid w:val="002C7172"/>
    <w:rsid w:val="002D2CDE"/>
    <w:rsid w:val="002D5016"/>
    <w:rsid w:val="002D51A8"/>
    <w:rsid w:val="002D52CC"/>
    <w:rsid w:val="002D5902"/>
    <w:rsid w:val="002D6F25"/>
    <w:rsid w:val="002E287E"/>
    <w:rsid w:val="002E50DD"/>
    <w:rsid w:val="002F65BA"/>
    <w:rsid w:val="002F7A48"/>
    <w:rsid w:val="00300843"/>
    <w:rsid w:val="003023CE"/>
    <w:rsid w:val="003038FC"/>
    <w:rsid w:val="00303C11"/>
    <w:rsid w:val="003044CE"/>
    <w:rsid w:val="003100D0"/>
    <w:rsid w:val="00313153"/>
    <w:rsid w:val="003146DB"/>
    <w:rsid w:val="003147BF"/>
    <w:rsid w:val="003153FC"/>
    <w:rsid w:val="0031558D"/>
    <w:rsid w:val="00316365"/>
    <w:rsid w:val="00316BCA"/>
    <w:rsid w:val="00316E52"/>
    <w:rsid w:val="00316F68"/>
    <w:rsid w:val="00317B0D"/>
    <w:rsid w:val="003200EB"/>
    <w:rsid w:val="0032098A"/>
    <w:rsid w:val="00323B40"/>
    <w:rsid w:val="003262C2"/>
    <w:rsid w:val="0033106D"/>
    <w:rsid w:val="00334183"/>
    <w:rsid w:val="00334A35"/>
    <w:rsid w:val="003359D1"/>
    <w:rsid w:val="003369BE"/>
    <w:rsid w:val="00344FE3"/>
    <w:rsid w:val="003470E2"/>
    <w:rsid w:val="00347325"/>
    <w:rsid w:val="00351FB9"/>
    <w:rsid w:val="00356804"/>
    <w:rsid w:val="003606DB"/>
    <w:rsid w:val="00365C9B"/>
    <w:rsid w:val="0036799B"/>
    <w:rsid w:val="0037119E"/>
    <w:rsid w:val="003822BA"/>
    <w:rsid w:val="00382E06"/>
    <w:rsid w:val="00384642"/>
    <w:rsid w:val="00384DCC"/>
    <w:rsid w:val="0039317C"/>
    <w:rsid w:val="003943F0"/>
    <w:rsid w:val="00395C1D"/>
    <w:rsid w:val="0039625C"/>
    <w:rsid w:val="00397BE6"/>
    <w:rsid w:val="003A1F8D"/>
    <w:rsid w:val="003A23FD"/>
    <w:rsid w:val="003A261A"/>
    <w:rsid w:val="003B0AE3"/>
    <w:rsid w:val="003B11BD"/>
    <w:rsid w:val="003B1B86"/>
    <w:rsid w:val="003C20E0"/>
    <w:rsid w:val="003C2F4E"/>
    <w:rsid w:val="003C319D"/>
    <w:rsid w:val="003C320B"/>
    <w:rsid w:val="003C5301"/>
    <w:rsid w:val="003C6072"/>
    <w:rsid w:val="003D375A"/>
    <w:rsid w:val="003D6A24"/>
    <w:rsid w:val="003E280B"/>
    <w:rsid w:val="003E3F86"/>
    <w:rsid w:val="003E4881"/>
    <w:rsid w:val="003E7FA1"/>
    <w:rsid w:val="003F1D02"/>
    <w:rsid w:val="003F25E2"/>
    <w:rsid w:val="003F435C"/>
    <w:rsid w:val="00400B9C"/>
    <w:rsid w:val="0040514B"/>
    <w:rsid w:val="00406BC4"/>
    <w:rsid w:val="00406F99"/>
    <w:rsid w:val="00407473"/>
    <w:rsid w:val="00407F9D"/>
    <w:rsid w:val="00412423"/>
    <w:rsid w:val="00412BD8"/>
    <w:rsid w:val="00416D90"/>
    <w:rsid w:val="00416D9C"/>
    <w:rsid w:val="00416E15"/>
    <w:rsid w:val="004173EC"/>
    <w:rsid w:val="00423F38"/>
    <w:rsid w:val="0043003B"/>
    <w:rsid w:val="0043150D"/>
    <w:rsid w:val="00433792"/>
    <w:rsid w:val="00437773"/>
    <w:rsid w:val="004451B1"/>
    <w:rsid w:val="0044596F"/>
    <w:rsid w:val="00451135"/>
    <w:rsid w:val="004513A2"/>
    <w:rsid w:val="00451B44"/>
    <w:rsid w:val="00456338"/>
    <w:rsid w:val="004629F1"/>
    <w:rsid w:val="00464BEE"/>
    <w:rsid w:val="00470B62"/>
    <w:rsid w:val="00471529"/>
    <w:rsid w:val="00473A0A"/>
    <w:rsid w:val="00474BAE"/>
    <w:rsid w:val="00483791"/>
    <w:rsid w:val="00490DDD"/>
    <w:rsid w:val="00493F3B"/>
    <w:rsid w:val="0049423B"/>
    <w:rsid w:val="004963FC"/>
    <w:rsid w:val="0049677A"/>
    <w:rsid w:val="004A2283"/>
    <w:rsid w:val="004A5DE4"/>
    <w:rsid w:val="004A6336"/>
    <w:rsid w:val="004A78E9"/>
    <w:rsid w:val="004A7B45"/>
    <w:rsid w:val="004B5B93"/>
    <w:rsid w:val="004B77C8"/>
    <w:rsid w:val="004C471F"/>
    <w:rsid w:val="004C5818"/>
    <w:rsid w:val="004C7024"/>
    <w:rsid w:val="004C73E7"/>
    <w:rsid w:val="004C752B"/>
    <w:rsid w:val="004D0986"/>
    <w:rsid w:val="004D2F48"/>
    <w:rsid w:val="004D329E"/>
    <w:rsid w:val="004D4746"/>
    <w:rsid w:val="004D6CC7"/>
    <w:rsid w:val="004D6E07"/>
    <w:rsid w:val="004D701D"/>
    <w:rsid w:val="004E3865"/>
    <w:rsid w:val="004E6516"/>
    <w:rsid w:val="00500040"/>
    <w:rsid w:val="00500824"/>
    <w:rsid w:val="005015E2"/>
    <w:rsid w:val="00503973"/>
    <w:rsid w:val="005109DF"/>
    <w:rsid w:val="00512F21"/>
    <w:rsid w:val="00516774"/>
    <w:rsid w:val="00517B9B"/>
    <w:rsid w:val="00522D5C"/>
    <w:rsid w:val="00525988"/>
    <w:rsid w:val="0053273C"/>
    <w:rsid w:val="005335F8"/>
    <w:rsid w:val="00535100"/>
    <w:rsid w:val="00546F21"/>
    <w:rsid w:val="005477F8"/>
    <w:rsid w:val="005479E6"/>
    <w:rsid w:val="00550C02"/>
    <w:rsid w:val="0055246C"/>
    <w:rsid w:val="005531BD"/>
    <w:rsid w:val="00554171"/>
    <w:rsid w:val="00557999"/>
    <w:rsid w:val="00561005"/>
    <w:rsid w:val="00564E51"/>
    <w:rsid w:val="005663E1"/>
    <w:rsid w:val="00566A40"/>
    <w:rsid w:val="00566AFF"/>
    <w:rsid w:val="00566D29"/>
    <w:rsid w:val="00574018"/>
    <w:rsid w:val="005812AD"/>
    <w:rsid w:val="0058281F"/>
    <w:rsid w:val="005850A8"/>
    <w:rsid w:val="00585D8C"/>
    <w:rsid w:val="00593B97"/>
    <w:rsid w:val="0059609D"/>
    <w:rsid w:val="005A0069"/>
    <w:rsid w:val="005A04D3"/>
    <w:rsid w:val="005A2550"/>
    <w:rsid w:val="005A2A3B"/>
    <w:rsid w:val="005A4744"/>
    <w:rsid w:val="005A542F"/>
    <w:rsid w:val="005A5ABA"/>
    <w:rsid w:val="005A6A93"/>
    <w:rsid w:val="005B2E9C"/>
    <w:rsid w:val="005B5B05"/>
    <w:rsid w:val="005C042C"/>
    <w:rsid w:val="005C1FB4"/>
    <w:rsid w:val="005C3614"/>
    <w:rsid w:val="005C3744"/>
    <w:rsid w:val="005D12AE"/>
    <w:rsid w:val="005D26A7"/>
    <w:rsid w:val="005D3E52"/>
    <w:rsid w:val="005D41DC"/>
    <w:rsid w:val="005D730A"/>
    <w:rsid w:val="005E1CAF"/>
    <w:rsid w:val="005E2009"/>
    <w:rsid w:val="005E5BD8"/>
    <w:rsid w:val="005E7E5B"/>
    <w:rsid w:val="005F1CC1"/>
    <w:rsid w:val="005F4495"/>
    <w:rsid w:val="005F50B2"/>
    <w:rsid w:val="005F7D94"/>
    <w:rsid w:val="00604348"/>
    <w:rsid w:val="00605340"/>
    <w:rsid w:val="006069AC"/>
    <w:rsid w:val="006073EE"/>
    <w:rsid w:val="00611702"/>
    <w:rsid w:val="006132C3"/>
    <w:rsid w:val="00613884"/>
    <w:rsid w:val="00613C84"/>
    <w:rsid w:val="0061649F"/>
    <w:rsid w:val="00617F30"/>
    <w:rsid w:val="006203F6"/>
    <w:rsid w:val="006209E6"/>
    <w:rsid w:val="0062170B"/>
    <w:rsid w:val="00621842"/>
    <w:rsid w:val="00622B45"/>
    <w:rsid w:val="006254E4"/>
    <w:rsid w:val="00627481"/>
    <w:rsid w:val="00630181"/>
    <w:rsid w:val="00633BCE"/>
    <w:rsid w:val="006344CE"/>
    <w:rsid w:val="00635E96"/>
    <w:rsid w:val="00641C48"/>
    <w:rsid w:val="00643D9D"/>
    <w:rsid w:val="00643F8E"/>
    <w:rsid w:val="0064400F"/>
    <w:rsid w:val="00646D48"/>
    <w:rsid w:val="00647392"/>
    <w:rsid w:val="0064797D"/>
    <w:rsid w:val="00654A6A"/>
    <w:rsid w:val="0066011F"/>
    <w:rsid w:val="00661283"/>
    <w:rsid w:val="006618D9"/>
    <w:rsid w:val="00662C54"/>
    <w:rsid w:val="0066533E"/>
    <w:rsid w:val="00671D40"/>
    <w:rsid w:val="006764C0"/>
    <w:rsid w:val="006767FB"/>
    <w:rsid w:val="0068198A"/>
    <w:rsid w:val="006825AD"/>
    <w:rsid w:val="006849D1"/>
    <w:rsid w:val="00684AB8"/>
    <w:rsid w:val="00690309"/>
    <w:rsid w:val="00690414"/>
    <w:rsid w:val="00691A72"/>
    <w:rsid w:val="00694CF0"/>
    <w:rsid w:val="0069570C"/>
    <w:rsid w:val="00697D87"/>
    <w:rsid w:val="006A1CFE"/>
    <w:rsid w:val="006A33F5"/>
    <w:rsid w:val="006A5480"/>
    <w:rsid w:val="006B36C0"/>
    <w:rsid w:val="006B41B7"/>
    <w:rsid w:val="006B509D"/>
    <w:rsid w:val="006B7608"/>
    <w:rsid w:val="006B7C00"/>
    <w:rsid w:val="006C597F"/>
    <w:rsid w:val="006C79EC"/>
    <w:rsid w:val="006D069C"/>
    <w:rsid w:val="006D18C5"/>
    <w:rsid w:val="006D18C8"/>
    <w:rsid w:val="006D4AD5"/>
    <w:rsid w:val="006D754D"/>
    <w:rsid w:val="006E0650"/>
    <w:rsid w:val="006E183C"/>
    <w:rsid w:val="006E5BC1"/>
    <w:rsid w:val="006E6A64"/>
    <w:rsid w:val="006E6C99"/>
    <w:rsid w:val="006E73B4"/>
    <w:rsid w:val="006F069D"/>
    <w:rsid w:val="006F13A6"/>
    <w:rsid w:val="006F3D87"/>
    <w:rsid w:val="006F4DDE"/>
    <w:rsid w:val="006F75DD"/>
    <w:rsid w:val="00700597"/>
    <w:rsid w:val="0070160A"/>
    <w:rsid w:val="0070394F"/>
    <w:rsid w:val="0070762B"/>
    <w:rsid w:val="0071037F"/>
    <w:rsid w:val="00710935"/>
    <w:rsid w:val="007121F0"/>
    <w:rsid w:val="00713532"/>
    <w:rsid w:val="00716B82"/>
    <w:rsid w:val="007174A5"/>
    <w:rsid w:val="00717E62"/>
    <w:rsid w:val="0072326A"/>
    <w:rsid w:val="00723F68"/>
    <w:rsid w:val="00724825"/>
    <w:rsid w:val="00727E7C"/>
    <w:rsid w:val="00733705"/>
    <w:rsid w:val="00733B0B"/>
    <w:rsid w:val="00734693"/>
    <w:rsid w:val="007426C8"/>
    <w:rsid w:val="007447A4"/>
    <w:rsid w:val="007471AE"/>
    <w:rsid w:val="00752034"/>
    <w:rsid w:val="00762528"/>
    <w:rsid w:val="007640E5"/>
    <w:rsid w:val="00765177"/>
    <w:rsid w:val="00771BEE"/>
    <w:rsid w:val="00772A76"/>
    <w:rsid w:val="007738A7"/>
    <w:rsid w:val="00776823"/>
    <w:rsid w:val="007773BD"/>
    <w:rsid w:val="00780A70"/>
    <w:rsid w:val="00784BAE"/>
    <w:rsid w:val="00786092"/>
    <w:rsid w:val="00790D78"/>
    <w:rsid w:val="007912CF"/>
    <w:rsid w:val="007918E2"/>
    <w:rsid w:val="00791B7B"/>
    <w:rsid w:val="00793A8C"/>
    <w:rsid w:val="007A32D2"/>
    <w:rsid w:val="007A35DD"/>
    <w:rsid w:val="007A3AD1"/>
    <w:rsid w:val="007A4944"/>
    <w:rsid w:val="007A6219"/>
    <w:rsid w:val="007A6330"/>
    <w:rsid w:val="007A79D7"/>
    <w:rsid w:val="007A7C39"/>
    <w:rsid w:val="007B1307"/>
    <w:rsid w:val="007B1B0C"/>
    <w:rsid w:val="007B3850"/>
    <w:rsid w:val="007B3B09"/>
    <w:rsid w:val="007B6E3E"/>
    <w:rsid w:val="007C340A"/>
    <w:rsid w:val="007C47ED"/>
    <w:rsid w:val="007C68AE"/>
    <w:rsid w:val="007C7BD7"/>
    <w:rsid w:val="007D218D"/>
    <w:rsid w:val="007D7D8C"/>
    <w:rsid w:val="007E572B"/>
    <w:rsid w:val="007E7154"/>
    <w:rsid w:val="007E7DDA"/>
    <w:rsid w:val="007F4141"/>
    <w:rsid w:val="007F7637"/>
    <w:rsid w:val="008025DD"/>
    <w:rsid w:val="008055FF"/>
    <w:rsid w:val="00805744"/>
    <w:rsid w:val="00806587"/>
    <w:rsid w:val="008065FB"/>
    <w:rsid w:val="0080746E"/>
    <w:rsid w:val="008125BD"/>
    <w:rsid w:val="0081413A"/>
    <w:rsid w:val="00814A04"/>
    <w:rsid w:val="00820453"/>
    <w:rsid w:val="008215C0"/>
    <w:rsid w:val="008335CD"/>
    <w:rsid w:val="0083785A"/>
    <w:rsid w:val="00841B86"/>
    <w:rsid w:val="0084224C"/>
    <w:rsid w:val="008469D4"/>
    <w:rsid w:val="0084785E"/>
    <w:rsid w:val="008542E5"/>
    <w:rsid w:val="00855D81"/>
    <w:rsid w:val="008573DA"/>
    <w:rsid w:val="00863594"/>
    <w:rsid w:val="00863FE4"/>
    <w:rsid w:val="0086469E"/>
    <w:rsid w:val="00864CD4"/>
    <w:rsid w:val="00866C44"/>
    <w:rsid w:val="008728C6"/>
    <w:rsid w:val="00880D93"/>
    <w:rsid w:val="0088145A"/>
    <w:rsid w:val="00884797"/>
    <w:rsid w:val="0088494B"/>
    <w:rsid w:val="0088645D"/>
    <w:rsid w:val="00886764"/>
    <w:rsid w:val="00890D2E"/>
    <w:rsid w:val="00891EAC"/>
    <w:rsid w:val="008920F0"/>
    <w:rsid w:val="00892F35"/>
    <w:rsid w:val="00896C7E"/>
    <w:rsid w:val="0089723A"/>
    <w:rsid w:val="008A01F0"/>
    <w:rsid w:val="008A0C80"/>
    <w:rsid w:val="008A0DC8"/>
    <w:rsid w:val="008A1271"/>
    <w:rsid w:val="008B23E3"/>
    <w:rsid w:val="008B24D9"/>
    <w:rsid w:val="008B2B13"/>
    <w:rsid w:val="008B310A"/>
    <w:rsid w:val="008B372F"/>
    <w:rsid w:val="008B3A32"/>
    <w:rsid w:val="008B4D58"/>
    <w:rsid w:val="008B5FAF"/>
    <w:rsid w:val="008B6D2E"/>
    <w:rsid w:val="008C27A7"/>
    <w:rsid w:val="008C5C85"/>
    <w:rsid w:val="008C6BFF"/>
    <w:rsid w:val="008C7B3F"/>
    <w:rsid w:val="008D2448"/>
    <w:rsid w:val="008D2CF8"/>
    <w:rsid w:val="008D55FC"/>
    <w:rsid w:val="008D7C41"/>
    <w:rsid w:val="008E031D"/>
    <w:rsid w:val="008E1436"/>
    <w:rsid w:val="008E7F5F"/>
    <w:rsid w:val="008F241E"/>
    <w:rsid w:val="008F25BC"/>
    <w:rsid w:val="008F279D"/>
    <w:rsid w:val="008F393D"/>
    <w:rsid w:val="008F6717"/>
    <w:rsid w:val="00902B5D"/>
    <w:rsid w:val="00902E15"/>
    <w:rsid w:val="009104E3"/>
    <w:rsid w:val="00910655"/>
    <w:rsid w:val="00912E7D"/>
    <w:rsid w:val="00912FAF"/>
    <w:rsid w:val="0092355E"/>
    <w:rsid w:val="009239B8"/>
    <w:rsid w:val="009259D4"/>
    <w:rsid w:val="00927D02"/>
    <w:rsid w:val="009301F8"/>
    <w:rsid w:val="00930243"/>
    <w:rsid w:val="009324C4"/>
    <w:rsid w:val="009349C0"/>
    <w:rsid w:val="0093637F"/>
    <w:rsid w:val="00943C9B"/>
    <w:rsid w:val="009473DF"/>
    <w:rsid w:val="00951C7A"/>
    <w:rsid w:val="00956598"/>
    <w:rsid w:val="00960B5D"/>
    <w:rsid w:val="00961FB9"/>
    <w:rsid w:val="00965091"/>
    <w:rsid w:val="00965C40"/>
    <w:rsid w:val="00971065"/>
    <w:rsid w:val="009727E7"/>
    <w:rsid w:val="0097282F"/>
    <w:rsid w:val="00973F9E"/>
    <w:rsid w:val="00975345"/>
    <w:rsid w:val="00975358"/>
    <w:rsid w:val="00976019"/>
    <w:rsid w:val="009772A0"/>
    <w:rsid w:val="00977AE9"/>
    <w:rsid w:val="00983B9C"/>
    <w:rsid w:val="009916D6"/>
    <w:rsid w:val="00991CE4"/>
    <w:rsid w:val="00992E82"/>
    <w:rsid w:val="009957F3"/>
    <w:rsid w:val="00995BF7"/>
    <w:rsid w:val="009960AF"/>
    <w:rsid w:val="009974CA"/>
    <w:rsid w:val="009A0405"/>
    <w:rsid w:val="009A28BB"/>
    <w:rsid w:val="009A415F"/>
    <w:rsid w:val="009A7132"/>
    <w:rsid w:val="009B730E"/>
    <w:rsid w:val="009C157A"/>
    <w:rsid w:val="009C1DFC"/>
    <w:rsid w:val="009C4051"/>
    <w:rsid w:val="009C4829"/>
    <w:rsid w:val="009D0EE1"/>
    <w:rsid w:val="009D20F2"/>
    <w:rsid w:val="009D317E"/>
    <w:rsid w:val="009D56C9"/>
    <w:rsid w:val="009D61F4"/>
    <w:rsid w:val="009E111F"/>
    <w:rsid w:val="009E3139"/>
    <w:rsid w:val="009E51F1"/>
    <w:rsid w:val="009E529B"/>
    <w:rsid w:val="009E64FA"/>
    <w:rsid w:val="009F381F"/>
    <w:rsid w:val="009F598F"/>
    <w:rsid w:val="009F6D1B"/>
    <w:rsid w:val="009F7BD2"/>
    <w:rsid w:val="00A017D0"/>
    <w:rsid w:val="00A053E9"/>
    <w:rsid w:val="00A1145B"/>
    <w:rsid w:val="00A11649"/>
    <w:rsid w:val="00A11748"/>
    <w:rsid w:val="00A12704"/>
    <w:rsid w:val="00A12D43"/>
    <w:rsid w:val="00A13554"/>
    <w:rsid w:val="00A16ADE"/>
    <w:rsid w:val="00A2529C"/>
    <w:rsid w:val="00A360F7"/>
    <w:rsid w:val="00A36952"/>
    <w:rsid w:val="00A43FC1"/>
    <w:rsid w:val="00A44B90"/>
    <w:rsid w:val="00A45BE7"/>
    <w:rsid w:val="00A46D5B"/>
    <w:rsid w:val="00A470F5"/>
    <w:rsid w:val="00A54040"/>
    <w:rsid w:val="00A5452E"/>
    <w:rsid w:val="00A54EA4"/>
    <w:rsid w:val="00A5503A"/>
    <w:rsid w:val="00A56729"/>
    <w:rsid w:val="00A578CA"/>
    <w:rsid w:val="00A623D1"/>
    <w:rsid w:val="00A6448E"/>
    <w:rsid w:val="00A64A22"/>
    <w:rsid w:val="00A64CCE"/>
    <w:rsid w:val="00A670CA"/>
    <w:rsid w:val="00A718BD"/>
    <w:rsid w:val="00A72D89"/>
    <w:rsid w:val="00A73B80"/>
    <w:rsid w:val="00A83117"/>
    <w:rsid w:val="00A85DD3"/>
    <w:rsid w:val="00A8677B"/>
    <w:rsid w:val="00A8789E"/>
    <w:rsid w:val="00A87A3B"/>
    <w:rsid w:val="00A915C3"/>
    <w:rsid w:val="00A91AA2"/>
    <w:rsid w:val="00A9229D"/>
    <w:rsid w:val="00A9253C"/>
    <w:rsid w:val="00A93BFC"/>
    <w:rsid w:val="00A9643C"/>
    <w:rsid w:val="00A967BA"/>
    <w:rsid w:val="00A96A39"/>
    <w:rsid w:val="00A97F5E"/>
    <w:rsid w:val="00AA1304"/>
    <w:rsid w:val="00AA2713"/>
    <w:rsid w:val="00AB7880"/>
    <w:rsid w:val="00AC1482"/>
    <w:rsid w:val="00AC4B78"/>
    <w:rsid w:val="00AD47FF"/>
    <w:rsid w:val="00AD61EF"/>
    <w:rsid w:val="00AD7A54"/>
    <w:rsid w:val="00AD7F86"/>
    <w:rsid w:val="00AE0333"/>
    <w:rsid w:val="00AE05B4"/>
    <w:rsid w:val="00AE3302"/>
    <w:rsid w:val="00AE4CFD"/>
    <w:rsid w:val="00AE6123"/>
    <w:rsid w:val="00AF0410"/>
    <w:rsid w:val="00AF1E3C"/>
    <w:rsid w:val="00AF258A"/>
    <w:rsid w:val="00AF2C10"/>
    <w:rsid w:val="00AF3D78"/>
    <w:rsid w:val="00AF41F5"/>
    <w:rsid w:val="00B02D4C"/>
    <w:rsid w:val="00B0422F"/>
    <w:rsid w:val="00B06180"/>
    <w:rsid w:val="00B07001"/>
    <w:rsid w:val="00B118D5"/>
    <w:rsid w:val="00B14DAE"/>
    <w:rsid w:val="00B1590F"/>
    <w:rsid w:val="00B20A0B"/>
    <w:rsid w:val="00B22055"/>
    <w:rsid w:val="00B30210"/>
    <w:rsid w:val="00B33B06"/>
    <w:rsid w:val="00B340A0"/>
    <w:rsid w:val="00B3573A"/>
    <w:rsid w:val="00B35E44"/>
    <w:rsid w:val="00B36472"/>
    <w:rsid w:val="00B365DD"/>
    <w:rsid w:val="00B40069"/>
    <w:rsid w:val="00B44ED9"/>
    <w:rsid w:val="00B45EEA"/>
    <w:rsid w:val="00B466BC"/>
    <w:rsid w:val="00B4684B"/>
    <w:rsid w:val="00B5135F"/>
    <w:rsid w:val="00B51F41"/>
    <w:rsid w:val="00B52532"/>
    <w:rsid w:val="00B534C1"/>
    <w:rsid w:val="00B56350"/>
    <w:rsid w:val="00B606DB"/>
    <w:rsid w:val="00B634C8"/>
    <w:rsid w:val="00B64491"/>
    <w:rsid w:val="00B67A43"/>
    <w:rsid w:val="00B67F3A"/>
    <w:rsid w:val="00B7171F"/>
    <w:rsid w:val="00B74DBD"/>
    <w:rsid w:val="00B75D16"/>
    <w:rsid w:val="00B76E7E"/>
    <w:rsid w:val="00B81B8A"/>
    <w:rsid w:val="00B828CB"/>
    <w:rsid w:val="00B829DF"/>
    <w:rsid w:val="00B84199"/>
    <w:rsid w:val="00B85760"/>
    <w:rsid w:val="00B85863"/>
    <w:rsid w:val="00B9195B"/>
    <w:rsid w:val="00B92E6B"/>
    <w:rsid w:val="00BA01C7"/>
    <w:rsid w:val="00BA2200"/>
    <w:rsid w:val="00BA592B"/>
    <w:rsid w:val="00BA62FC"/>
    <w:rsid w:val="00BA651C"/>
    <w:rsid w:val="00BA7B94"/>
    <w:rsid w:val="00BB3568"/>
    <w:rsid w:val="00BB3A4F"/>
    <w:rsid w:val="00BC0C1B"/>
    <w:rsid w:val="00BC5798"/>
    <w:rsid w:val="00BD38C9"/>
    <w:rsid w:val="00BD3DD7"/>
    <w:rsid w:val="00BD4EF0"/>
    <w:rsid w:val="00BD5318"/>
    <w:rsid w:val="00BE06B6"/>
    <w:rsid w:val="00BE16D1"/>
    <w:rsid w:val="00BE1E1F"/>
    <w:rsid w:val="00BE3CD1"/>
    <w:rsid w:val="00BE45ED"/>
    <w:rsid w:val="00BE4CCE"/>
    <w:rsid w:val="00BE73C6"/>
    <w:rsid w:val="00BF02E5"/>
    <w:rsid w:val="00BF1217"/>
    <w:rsid w:val="00BF1F2C"/>
    <w:rsid w:val="00BF6580"/>
    <w:rsid w:val="00C0365E"/>
    <w:rsid w:val="00C10CF2"/>
    <w:rsid w:val="00C110D1"/>
    <w:rsid w:val="00C13B24"/>
    <w:rsid w:val="00C174D2"/>
    <w:rsid w:val="00C17FB6"/>
    <w:rsid w:val="00C20C56"/>
    <w:rsid w:val="00C22A12"/>
    <w:rsid w:val="00C30584"/>
    <w:rsid w:val="00C30BF8"/>
    <w:rsid w:val="00C31692"/>
    <w:rsid w:val="00C3617E"/>
    <w:rsid w:val="00C36AAB"/>
    <w:rsid w:val="00C46177"/>
    <w:rsid w:val="00C511BF"/>
    <w:rsid w:val="00C53043"/>
    <w:rsid w:val="00C53A98"/>
    <w:rsid w:val="00C56908"/>
    <w:rsid w:val="00C56F5C"/>
    <w:rsid w:val="00C601DB"/>
    <w:rsid w:val="00C60293"/>
    <w:rsid w:val="00C629E5"/>
    <w:rsid w:val="00C62F8D"/>
    <w:rsid w:val="00C64BB4"/>
    <w:rsid w:val="00C67A99"/>
    <w:rsid w:val="00C731F3"/>
    <w:rsid w:val="00C77079"/>
    <w:rsid w:val="00C77453"/>
    <w:rsid w:val="00C77F04"/>
    <w:rsid w:val="00C77F1E"/>
    <w:rsid w:val="00C80AF1"/>
    <w:rsid w:val="00C8109A"/>
    <w:rsid w:val="00C82917"/>
    <w:rsid w:val="00C84BC3"/>
    <w:rsid w:val="00C8702F"/>
    <w:rsid w:val="00C93486"/>
    <w:rsid w:val="00C943C7"/>
    <w:rsid w:val="00C96B9B"/>
    <w:rsid w:val="00C96D29"/>
    <w:rsid w:val="00C970ED"/>
    <w:rsid w:val="00CA04A5"/>
    <w:rsid w:val="00CA14D5"/>
    <w:rsid w:val="00CA1838"/>
    <w:rsid w:val="00CA237E"/>
    <w:rsid w:val="00CA40A2"/>
    <w:rsid w:val="00CA464E"/>
    <w:rsid w:val="00CA4C1A"/>
    <w:rsid w:val="00CA5486"/>
    <w:rsid w:val="00CB1996"/>
    <w:rsid w:val="00CB20B2"/>
    <w:rsid w:val="00CB23AB"/>
    <w:rsid w:val="00CB3C2B"/>
    <w:rsid w:val="00CB5647"/>
    <w:rsid w:val="00CB785F"/>
    <w:rsid w:val="00CC2AA1"/>
    <w:rsid w:val="00CC2ACE"/>
    <w:rsid w:val="00CC2CC5"/>
    <w:rsid w:val="00CC382A"/>
    <w:rsid w:val="00CC3A25"/>
    <w:rsid w:val="00CD3195"/>
    <w:rsid w:val="00CE001A"/>
    <w:rsid w:val="00CE49AA"/>
    <w:rsid w:val="00CE6273"/>
    <w:rsid w:val="00CE7FD6"/>
    <w:rsid w:val="00CF151E"/>
    <w:rsid w:val="00CF33AD"/>
    <w:rsid w:val="00CF4956"/>
    <w:rsid w:val="00D030C0"/>
    <w:rsid w:val="00D079B1"/>
    <w:rsid w:val="00D11871"/>
    <w:rsid w:val="00D177AE"/>
    <w:rsid w:val="00D1797A"/>
    <w:rsid w:val="00D21173"/>
    <w:rsid w:val="00D213A9"/>
    <w:rsid w:val="00D25A10"/>
    <w:rsid w:val="00D25E66"/>
    <w:rsid w:val="00D2608A"/>
    <w:rsid w:val="00D26B88"/>
    <w:rsid w:val="00D3212A"/>
    <w:rsid w:val="00D345B0"/>
    <w:rsid w:val="00D34F7C"/>
    <w:rsid w:val="00D41BAD"/>
    <w:rsid w:val="00D42D4A"/>
    <w:rsid w:val="00D4390E"/>
    <w:rsid w:val="00D4522F"/>
    <w:rsid w:val="00D460B6"/>
    <w:rsid w:val="00D46400"/>
    <w:rsid w:val="00D50658"/>
    <w:rsid w:val="00D50C45"/>
    <w:rsid w:val="00D527D0"/>
    <w:rsid w:val="00D546A9"/>
    <w:rsid w:val="00D54A7C"/>
    <w:rsid w:val="00D56D64"/>
    <w:rsid w:val="00D57D2F"/>
    <w:rsid w:val="00D63EA8"/>
    <w:rsid w:val="00D63F59"/>
    <w:rsid w:val="00D658AB"/>
    <w:rsid w:val="00D65DB0"/>
    <w:rsid w:val="00D66EFB"/>
    <w:rsid w:val="00D67B99"/>
    <w:rsid w:val="00D72E5A"/>
    <w:rsid w:val="00D76A34"/>
    <w:rsid w:val="00D77305"/>
    <w:rsid w:val="00D77D8F"/>
    <w:rsid w:val="00D80AF7"/>
    <w:rsid w:val="00D902D0"/>
    <w:rsid w:val="00D90435"/>
    <w:rsid w:val="00D90F30"/>
    <w:rsid w:val="00D92A37"/>
    <w:rsid w:val="00D93F4F"/>
    <w:rsid w:val="00D94BA4"/>
    <w:rsid w:val="00DA3440"/>
    <w:rsid w:val="00DA4FF7"/>
    <w:rsid w:val="00DA560E"/>
    <w:rsid w:val="00DA5987"/>
    <w:rsid w:val="00DB3259"/>
    <w:rsid w:val="00DB7083"/>
    <w:rsid w:val="00DB70D0"/>
    <w:rsid w:val="00DC0C4A"/>
    <w:rsid w:val="00DC3F25"/>
    <w:rsid w:val="00DC75E4"/>
    <w:rsid w:val="00DD1FA6"/>
    <w:rsid w:val="00DD27BB"/>
    <w:rsid w:val="00DD4C1F"/>
    <w:rsid w:val="00DD60E4"/>
    <w:rsid w:val="00DD68ED"/>
    <w:rsid w:val="00DD6DA5"/>
    <w:rsid w:val="00DD748B"/>
    <w:rsid w:val="00DE3D48"/>
    <w:rsid w:val="00DE4C94"/>
    <w:rsid w:val="00DE4E01"/>
    <w:rsid w:val="00DE5B25"/>
    <w:rsid w:val="00DF072B"/>
    <w:rsid w:val="00DF1668"/>
    <w:rsid w:val="00DF5928"/>
    <w:rsid w:val="00DF7687"/>
    <w:rsid w:val="00E047C7"/>
    <w:rsid w:val="00E078CF"/>
    <w:rsid w:val="00E108B5"/>
    <w:rsid w:val="00E11348"/>
    <w:rsid w:val="00E120CB"/>
    <w:rsid w:val="00E1240A"/>
    <w:rsid w:val="00E12ACB"/>
    <w:rsid w:val="00E14AF3"/>
    <w:rsid w:val="00E16F1C"/>
    <w:rsid w:val="00E216A6"/>
    <w:rsid w:val="00E22A64"/>
    <w:rsid w:val="00E257A9"/>
    <w:rsid w:val="00E2602F"/>
    <w:rsid w:val="00E265C2"/>
    <w:rsid w:val="00E304E5"/>
    <w:rsid w:val="00E311CC"/>
    <w:rsid w:val="00E3138F"/>
    <w:rsid w:val="00E33654"/>
    <w:rsid w:val="00E33EA4"/>
    <w:rsid w:val="00E348B3"/>
    <w:rsid w:val="00E377F8"/>
    <w:rsid w:val="00E37D22"/>
    <w:rsid w:val="00E40D43"/>
    <w:rsid w:val="00E411F1"/>
    <w:rsid w:val="00E4178F"/>
    <w:rsid w:val="00E43209"/>
    <w:rsid w:val="00E44067"/>
    <w:rsid w:val="00E45086"/>
    <w:rsid w:val="00E456A1"/>
    <w:rsid w:val="00E45D4A"/>
    <w:rsid w:val="00E4668D"/>
    <w:rsid w:val="00E46BB6"/>
    <w:rsid w:val="00E479C7"/>
    <w:rsid w:val="00E60221"/>
    <w:rsid w:val="00E60BE5"/>
    <w:rsid w:val="00E61870"/>
    <w:rsid w:val="00E6567A"/>
    <w:rsid w:val="00E66307"/>
    <w:rsid w:val="00E70451"/>
    <w:rsid w:val="00E7173B"/>
    <w:rsid w:val="00E72275"/>
    <w:rsid w:val="00E74481"/>
    <w:rsid w:val="00E7668B"/>
    <w:rsid w:val="00E77DA6"/>
    <w:rsid w:val="00E83445"/>
    <w:rsid w:val="00E8599A"/>
    <w:rsid w:val="00E90A51"/>
    <w:rsid w:val="00E94B3D"/>
    <w:rsid w:val="00E971B9"/>
    <w:rsid w:val="00EA492B"/>
    <w:rsid w:val="00EA6270"/>
    <w:rsid w:val="00EA6B96"/>
    <w:rsid w:val="00EA73F0"/>
    <w:rsid w:val="00EB04F5"/>
    <w:rsid w:val="00EC03C1"/>
    <w:rsid w:val="00EC0897"/>
    <w:rsid w:val="00EC2AA1"/>
    <w:rsid w:val="00EC2B38"/>
    <w:rsid w:val="00EC3DDE"/>
    <w:rsid w:val="00ED003C"/>
    <w:rsid w:val="00ED7ED0"/>
    <w:rsid w:val="00EE1057"/>
    <w:rsid w:val="00EE20EA"/>
    <w:rsid w:val="00EE3105"/>
    <w:rsid w:val="00EE392C"/>
    <w:rsid w:val="00EE4CAC"/>
    <w:rsid w:val="00EE71D4"/>
    <w:rsid w:val="00EF0A59"/>
    <w:rsid w:val="00EF1280"/>
    <w:rsid w:val="00F00D51"/>
    <w:rsid w:val="00F0386B"/>
    <w:rsid w:val="00F0454C"/>
    <w:rsid w:val="00F04869"/>
    <w:rsid w:val="00F1267C"/>
    <w:rsid w:val="00F12879"/>
    <w:rsid w:val="00F13230"/>
    <w:rsid w:val="00F133CA"/>
    <w:rsid w:val="00F13CA2"/>
    <w:rsid w:val="00F13F79"/>
    <w:rsid w:val="00F157FD"/>
    <w:rsid w:val="00F16AB6"/>
    <w:rsid w:val="00F17E52"/>
    <w:rsid w:val="00F206A5"/>
    <w:rsid w:val="00F21A5D"/>
    <w:rsid w:val="00F2241F"/>
    <w:rsid w:val="00F3168F"/>
    <w:rsid w:val="00F31885"/>
    <w:rsid w:val="00F327D0"/>
    <w:rsid w:val="00F33BBB"/>
    <w:rsid w:val="00F364AC"/>
    <w:rsid w:val="00F37C95"/>
    <w:rsid w:val="00F4007E"/>
    <w:rsid w:val="00F41C45"/>
    <w:rsid w:val="00F4274E"/>
    <w:rsid w:val="00F43E59"/>
    <w:rsid w:val="00F4599F"/>
    <w:rsid w:val="00F4704B"/>
    <w:rsid w:val="00F47CA3"/>
    <w:rsid w:val="00F47DAF"/>
    <w:rsid w:val="00F506BB"/>
    <w:rsid w:val="00F515A5"/>
    <w:rsid w:val="00F57EA2"/>
    <w:rsid w:val="00F60FAF"/>
    <w:rsid w:val="00F65030"/>
    <w:rsid w:val="00F6761C"/>
    <w:rsid w:val="00F7098D"/>
    <w:rsid w:val="00F717A6"/>
    <w:rsid w:val="00F71B29"/>
    <w:rsid w:val="00F777AC"/>
    <w:rsid w:val="00F86411"/>
    <w:rsid w:val="00F87C62"/>
    <w:rsid w:val="00F927F1"/>
    <w:rsid w:val="00F93214"/>
    <w:rsid w:val="00F93D20"/>
    <w:rsid w:val="00FA03E2"/>
    <w:rsid w:val="00FA389F"/>
    <w:rsid w:val="00FA6273"/>
    <w:rsid w:val="00FA6959"/>
    <w:rsid w:val="00FA6FAF"/>
    <w:rsid w:val="00FA7953"/>
    <w:rsid w:val="00FA7EC7"/>
    <w:rsid w:val="00FA7EF0"/>
    <w:rsid w:val="00FB1E8B"/>
    <w:rsid w:val="00FB542D"/>
    <w:rsid w:val="00FC0B7F"/>
    <w:rsid w:val="00FD0B7F"/>
    <w:rsid w:val="00FD1AD2"/>
    <w:rsid w:val="00FD1DF6"/>
    <w:rsid w:val="00FD45F5"/>
    <w:rsid w:val="00FD7032"/>
    <w:rsid w:val="00FE2B3E"/>
    <w:rsid w:val="00FE3703"/>
    <w:rsid w:val="00FE4B60"/>
    <w:rsid w:val="00FE5055"/>
    <w:rsid w:val="00FE67A5"/>
    <w:rsid w:val="00FF314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54C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132C7A"/>
    <w:pPr>
      <w:keepNext/>
      <w:spacing w:before="240" w:after="240"/>
      <w:outlineLvl w:val="0"/>
    </w:pPr>
    <w:rPr>
      <w:rFonts w:cs="Arial"/>
      <w:b/>
      <w:bCs/>
      <w:color w:val="A2027B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7B6E3E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qFormat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qFormat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qFormat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qFormat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qFormat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qFormat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qFormat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566AFF"/>
    <w:rPr>
      <w:b/>
      <w:color w:val="A2027B"/>
      <w:sz w:val="36"/>
    </w:rPr>
  </w:style>
  <w:style w:type="paragraph" w:styleId="Header">
    <w:name w:val="header"/>
    <w:basedOn w:val="Normal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semiHidden/>
    <w:rsid w:val="00D93F4F"/>
    <w:rPr>
      <w:rFonts w:ascii="Calibri" w:hAnsi="Calibri"/>
      <w:b/>
      <w:color w:val="A2027B"/>
      <w:sz w:val="22"/>
      <w:u w:val="none"/>
    </w:rPr>
  </w:style>
  <w:style w:type="table" w:styleId="TableGrid">
    <w:name w:val="Table Grid"/>
    <w:basedOn w:val="TableNormal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Helvetica" w:hAnsi="Helvetica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customStyle="1" w:styleId="ColorfulGrid-Accent11">
    <w:name w:val="Colorful Grid - Accent 11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Helvetica" w:hAnsi="Helvetica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  <w:pPr>
      <w:spacing w:after="0"/>
      <w:jc w:val="left"/>
    </w:pPr>
  </w:style>
  <w:style w:type="paragraph" w:customStyle="1" w:styleId="BPNtablebody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160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012B20"/>
    <w:rPr>
      <w:rFonts w:ascii="Calibri" w:hAnsi="Calibri"/>
      <w:sz w:val="22"/>
      <w:szCs w:val="24"/>
    </w:rPr>
  </w:style>
  <w:style w:type="character" w:styleId="FollowedHyperlink">
    <w:name w:val="FollowedHyperlink"/>
    <w:basedOn w:val="DefaultParagraphFont"/>
    <w:rsid w:val="00D452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54C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132C7A"/>
    <w:pPr>
      <w:keepNext/>
      <w:spacing w:before="240" w:after="240"/>
      <w:outlineLvl w:val="0"/>
    </w:pPr>
    <w:rPr>
      <w:rFonts w:cs="Arial"/>
      <w:b/>
      <w:bCs/>
      <w:color w:val="A2027B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7B6E3E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qFormat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qFormat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qFormat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qFormat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qFormat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qFormat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qFormat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566AFF"/>
    <w:rPr>
      <w:b/>
      <w:color w:val="A2027B"/>
      <w:sz w:val="36"/>
    </w:rPr>
  </w:style>
  <w:style w:type="paragraph" w:styleId="Header">
    <w:name w:val="header"/>
    <w:basedOn w:val="Normal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semiHidden/>
    <w:rsid w:val="00D93F4F"/>
    <w:rPr>
      <w:rFonts w:ascii="Calibri" w:hAnsi="Calibri"/>
      <w:b/>
      <w:color w:val="A2027B"/>
      <w:sz w:val="22"/>
      <w:u w:val="none"/>
    </w:rPr>
  </w:style>
  <w:style w:type="table" w:styleId="TableGrid">
    <w:name w:val="Table Grid"/>
    <w:basedOn w:val="TableNormal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Helvetica" w:hAnsi="Helvetica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customStyle="1" w:styleId="ColorfulGrid-Accent11">
    <w:name w:val="Colorful Grid - Accent 11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Helvetica" w:hAnsi="Helvetica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  <w:pPr>
      <w:spacing w:after="0"/>
      <w:jc w:val="left"/>
    </w:pPr>
  </w:style>
  <w:style w:type="paragraph" w:customStyle="1" w:styleId="BPNtablebody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160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012B20"/>
    <w:rPr>
      <w:rFonts w:ascii="Calibri" w:hAnsi="Calibri"/>
      <w:sz w:val="22"/>
      <w:szCs w:val="24"/>
    </w:rPr>
  </w:style>
  <w:style w:type="character" w:styleId="FollowedHyperlink">
    <w:name w:val="FollowedHyperlink"/>
    <w:basedOn w:val="DefaultParagraphFont"/>
    <w:rsid w:val="00D452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@bestpracticenet.co.u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estpracticenet.co.uk/news/best-practice-network-terms-and-conditio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usiness%20Procedures\Corporate\Resources\Templates\Temporary%20Flyers\Emergency%20flyer%20template_portrait_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 flyer template_portrait_colour</Template>
  <TotalTime>1</TotalTime>
  <Pages>1</Pages>
  <Words>270</Words>
  <Characters>1540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declaration NASENCO</vt:lpstr>
    </vt:vector>
  </TitlesOfParts>
  <Company>Best Practice Network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declaration NASENCO</dc:title>
  <dc:creator>BPN</dc:creator>
  <cp:lastModifiedBy>Alison Pack</cp:lastModifiedBy>
  <cp:revision>2</cp:revision>
  <cp:lastPrinted>2011-01-21T13:21:00Z</cp:lastPrinted>
  <dcterms:created xsi:type="dcterms:W3CDTF">2018-05-11T12:34:00Z</dcterms:created>
  <dcterms:modified xsi:type="dcterms:W3CDTF">2018-05-11T12:34:00Z</dcterms:modified>
</cp:coreProperties>
</file>